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新馆搬迁购置密集架等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忻州市档案馆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忻州市档案馆-207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2021年1月</w:t>
      </w: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忻州市档案馆新馆搬迁购置智能密集架、消毒柜、库房环境管理、数字化等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忻财教[2021]58号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达到档案馆数字化管理，投入使用。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制定切实可行的各项管理制度，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我馆拟在7月上旬完成招标采购工作，9月薪0日前完成本次档案库房的智能档案密集柜、库房环控和档案消毒设备安装调度并投入使用；11月30日前完成数字档案馆一体化平台。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1460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1460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1460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1460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1460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1460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1460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1460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忻州市档案馆新馆搬迁需购置智能密集架、环境控制、消毒柜、数字化设备等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忻州市档案馆新馆搬迁需购置智能密集架、环境控制、消毒柜、数字化设备等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auto"/>
          <w:u w:val="none"/>
        </w:rPr>
        <w:t>新馆搬迁购置密集架等</w:t>
      </w:r>
      <w:r>
        <w:rPr>
          <w:rFonts w:hint="eastAsia"/>
          <w:lang w:eastAsia="zh-CN"/>
        </w:rPr>
        <w:t>项目绩效自评价结果为:总得分</w:t>
      </w:r>
      <w:r>
        <w:rPr>
          <w:rFonts w:hint="eastAsia"/>
          <w:color w:val="auto"/>
          <w:u w:val="none"/>
          <w:lang w:val="en-US" w:eastAsia="zh-CN"/>
        </w:rPr>
        <w:t>96.95</w:t>
      </w:r>
      <w:r>
        <w:rPr>
          <w:rFonts w:hint="eastAsia"/>
          <w:lang w:eastAsia="zh-CN"/>
        </w:rPr>
        <w:t>分，属于"</w:t>
      </w:r>
      <w:r>
        <w:rPr>
          <w:color w:val="auto"/>
          <w:u w:val="none"/>
        </w:rPr>
        <w:t>优秀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99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9.95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智能密集架等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工程验收合格率（%）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项目完成时间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eastAsia="zh-CN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val="en-US" w:eastAsia="zh-CN"/>
              </w:rPr>
              <w:t>9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无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hint="default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val="en-US" w:eastAsia="zh-CN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val="en-US" w:eastAsia="zh-CN"/>
              </w:rPr>
              <w:t>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hint="default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val="en-US" w:eastAsia="zh-CN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val="en-US" w:eastAsia="zh-CN"/>
              </w:rPr>
              <w:t>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生态效益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生态效益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eastAsia="zh-CN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我单位项目年初预算无，年中追加1460万元，截止年底，全部支付。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hint="eastAsia" w:ascii="仿宋_GB2312" w:eastAsia="仿宋_GB2312"/>
          <w:bCs/>
          <w:lang w:val="en-US" w:eastAsia="zh-CN"/>
        </w:rPr>
      </w:pPr>
      <w:r>
        <w:rPr>
          <w:rFonts w:hint="eastAsia" w:ascii="仿宋_GB2312"/>
          <w:bCs/>
          <w:lang w:val="en-US" w:eastAsia="zh-CN"/>
        </w:rPr>
        <w:t>基本达到预期目标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hint="eastAsia" w:ascii="仿宋_GB2312" w:eastAsia="仿宋_GB2312"/>
          <w:bCs/>
          <w:lang w:val="en-US" w:eastAsia="zh-CN"/>
        </w:rPr>
      </w:pPr>
      <w:r>
        <w:rPr>
          <w:rFonts w:hint="eastAsia" w:ascii="仿宋_GB2312"/>
          <w:bCs/>
          <w:lang w:val="en-US" w:eastAsia="zh-CN"/>
        </w:rPr>
        <w:t>基本达到预期目标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hint="eastAsia" w:ascii="仿宋_GB2312" w:eastAsia="仿宋_GB2312"/>
          <w:bCs/>
          <w:lang w:val="en-US" w:eastAsia="zh-CN"/>
        </w:rPr>
      </w:pPr>
      <w:r>
        <w:rPr>
          <w:rFonts w:hint="eastAsia" w:ascii="仿宋_GB2312"/>
          <w:bCs/>
          <w:lang w:val="en-US" w:eastAsia="zh-CN"/>
        </w:rPr>
        <w:t>基本达到预期目标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早期规划，按时完成已下达预算任务。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无</w:t>
      </w:r>
      <w:bookmarkStart w:id="16" w:name="_GoBack"/>
      <w:bookmarkEnd w:id="16"/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848" w:firstLineChars="303"/>
        <w:rPr>
          <w:lang w:eastAsia="zh-CN"/>
        </w:rPr>
      </w:pP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  <w:r>
        <w:rPr>
          <w:rFonts w:hint="eastAsia"/>
          <w:lang w:eastAsia="zh-CN"/>
        </w:rPr>
        <w:t>无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val="en-US" w:eastAsia="zh-CN"/>
              </w:rPr>
              <w:t>99</w:t>
            </w: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hint="default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val="en-US" w:eastAsia="zh-CN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val="en-US" w:eastAsia="zh-CN"/>
              </w:rPr>
              <w:t>9.95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智能密集架等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工程验收合格率（%）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项目完成时间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hint="default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val="en-US" w:eastAsia="zh-CN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val="en-US" w:eastAsia="zh-CN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hint="default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val="en-US" w:eastAsia="zh-CN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val="en-US" w:eastAsia="zh-CN"/>
              </w:rPr>
              <w:t>9.5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hint="default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val="en-US" w:eastAsia="zh-CN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val="en-US" w:eastAsia="zh-CN"/>
              </w:rPr>
              <w:t>9.5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生态效益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生态效益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eastAsia="zh-CN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  <w:lang w:val="en-US" w:eastAsia="zh-CN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hint="default" w:ascii="仿宋_GB2312" w:hAnsi="Arial" w:eastAsia="仿宋_GB2312" w:cs="Arial"/>
                <w:sz w:val="22"/>
                <w:lang w:val="en-US" w:eastAsia="zh-CN"/>
              </w:rPr>
            </w:pPr>
            <w:r>
              <w:rPr>
                <w:rFonts w:hint="eastAsia" w:ascii="仿宋_GB2312" w:hAnsi="Arial" w:cs="Arial"/>
                <w:sz w:val="22"/>
                <w:lang w:val="en-US" w:eastAsia="zh-CN"/>
              </w:rPr>
              <w:t>96.95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MDQwYmNmOTgyNDQyYjI2ZmQxYjU0NmMzZGY5OWMifQ=="/>
  </w:docVars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11B77B06"/>
    <w:rsid w:val="17D646C5"/>
    <w:rsid w:val="19DF2D21"/>
    <w:rsid w:val="2A8F792B"/>
    <w:rsid w:val="463E1DBD"/>
    <w:rsid w:val="49916213"/>
    <w:rsid w:val="64F07B59"/>
    <w:rsid w:val="6B1271E1"/>
    <w:rsid w:val="6C81461E"/>
    <w:rsid w:val="72353EE7"/>
    <w:rsid w:val="7A10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qFormat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qFormat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qFormat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qFormat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qFormat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qFormat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qFormat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qFormat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qFormat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qFormat/>
    <w:uiPriority w:val="99"/>
    <w:rPr>
      <w:b/>
      <w:bCs/>
    </w:rPr>
  </w:style>
  <w:style w:type="table" w:styleId="25">
    <w:name w:val="Table Grid"/>
    <w:basedOn w:val="2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qFormat/>
    <w:uiPriority w:val="99"/>
    <w:rPr>
      <w:color w:val="0000FF"/>
      <w:u w:val="single"/>
    </w:rPr>
  </w:style>
  <w:style w:type="character" w:styleId="28">
    <w:name w:val="annotation reference"/>
    <w:semiHidden/>
    <w:unhideWhenUsed/>
    <w:qFormat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qFormat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qFormat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qFormat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qFormat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qFormat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qFormat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qFormat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qFormat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qFormat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qFormat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qFormat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qFormat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qFormat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qFormat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qFormat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header" Target="header5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1356</Words>
  <Characters>1680</Characters>
  <Lines>21</Lines>
  <Paragraphs>5</Paragraphs>
  <TotalTime>2911</TotalTime>
  <ScaleCrop>false</ScaleCrop>
  <LinksUpToDate>false</LinksUpToDate>
  <CharactersWithSpaces>1705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Wang</cp:lastModifiedBy>
  <dcterms:modified xsi:type="dcterms:W3CDTF">2022-09-27T00:47:59Z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E6613F4ADB8F4C6DB38D79B78EBCC232</vt:lpwstr>
  </property>
</Properties>
</file>